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0" w:type="auto"/>
        <w:tblLook w:val="04A0" w:firstRow="1" w:lastRow="0" w:firstColumn="1" w:lastColumn="0" w:noHBand="0" w:noVBand="1"/>
      </w:tblPr>
      <w:tblGrid>
        <w:gridCol w:w="7110"/>
        <w:gridCol w:w="7280"/>
      </w:tblGrid>
      <w:tr w:rsidR="00977FDB" w14:paraId="11423D7A" w14:textId="77777777" w:rsidTr="00347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14:paraId="3A8702AB" w14:textId="5F6DF1CF" w:rsidR="00660177" w:rsidRPr="007F2229" w:rsidRDefault="007F2229" w:rsidP="00660177">
            <w:pPr>
              <w:spacing w:after="160" w:line="259" w:lineRule="auto"/>
              <w:jc w:val="center"/>
              <w:rPr>
                <w:rFonts w:ascii="Imprint MT Shadow" w:hAnsi="Imprint MT Shadow"/>
                <w:b w:val="0"/>
                <w:bCs w:val="0"/>
                <w:sz w:val="72"/>
                <w:szCs w:val="72"/>
              </w:rPr>
            </w:pPr>
            <w:r w:rsidRPr="007F2229">
              <w:rPr>
                <w:rFonts w:ascii="Imprint MT Shadow" w:hAnsi="Imprint MT Shadow"/>
                <w:b w:val="0"/>
                <w:bCs w:val="0"/>
                <w:sz w:val="72"/>
                <w:szCs w:val="72"/>
              </w:rPr>
              <w:t>SALAMANDER</w:t>
            </w:r>
          </w:p>
          <w:p w14:paraId="11423D67" w14:textId="77777777" w:rsidR="00977FDB" w:rsidRDefault="00977FDB" w:rsidP="00977FDB">
            <w:pPr>
              <w:spacing w:after="160" w:line="259" w:lineRule="auto"/>
              <w:jc w:val="center"/>
              <w:rPr>
                <w:rFonts w:ascii="Arial" w:hAnsi="Arial" w:cs="Arial"/>
                <w:b w:val="0"/>
                <w:bCs w:val="0"/>
                <w:sz w:val="32"/>
                <w:szCs w:val="32"/>
              </w:rPr>
            </w:pPr>
          </w:p>
          <w:p w14:paraId="11423D68" w14:textId="77777777" w:rsidR="00977FDB" w:rsidRDefault="00977FDB" w:rsidP="00977FDB">
            <w:pPr>
              <w:spacing w:after="160" w:line="259" w:lineRule="auto"/>
              <w:jc w:val="center"/>
              <w:rPr>
                <w:rFonts w:ascii="Arial" w:hAnsi="Arial" w:cs="Arial"/>
                <w:b w:val="0"/>
                <w:bCs w:val="0"/>
                <w:sz w:val="32"/>
                <w:szCs w:val="32"/>
              </w:rPr>
            </w:pPr>
          </w:p>
          <w:p w14:paraId="11423D69" w14:textId="77777777" w:rsidR="00977FDB" w:rsidRDefault="00977FDB" w:rsidP="00977FDB">
            <w:pPr>
              <w:spacing w:after="160" w:line="259" w:lineRule="auto"/>
              <w:jc w:val="center"/>
              <w:rPr>
                <w:rFonts w:ascii="Algerian" w:hAnsi="Algerian" w:cs="Arial"/>
                <w:b w:val="0"/>
                <w:bCs w:val="0"/>
                <w:sz w:val="56"/>
                <w:szCs w:val="56"/>
              </w:rPr>
            </w:pPr>
            <w:r w:rsidRPr="00977FDB">
              <w:rPr>
                <w:rFonts w:ascii="Algerian" w:hAnsi="Algerian" w:cs="Arial"/>
                <w:b w:val="0"/>
                <w:bCs w:val="0"/>
                <w:sz w:val="56"/>
                <w:szCs w:val="56"/>
              </w:rPr>
              <w:t>WARRANTY</w:t>
            </w:r>
          </w:p>
          <w:p w14:paraId="11423D6A" w14:textId="77777777" w:rsidR="00977FDB" w:rsidRPr="00977FDB" w:rsidRDefault="00977FDB" w:rsidP="00977FDB">
            <w:pPr>
              <w:spacing w:after="160" w:line="259" w:lineRule="auto"/>
              <w:jc w:val="both"/>
              <w:rPr>
                <w:rFonts w:ascii="Arial" w:hAnsi="Arial" w:cs="Arial"/>
                <w:b w:val="0"/>
                <w:bCs w:val="0"/>
              </w:rPr>
            </w:pPr>
            <w:r w:rsidRPr="00977FDB">
              <w:rPr>
                <w:rFonts w:ascii="Arial" w:hAnsi="Arial" w:cs="Arial"/>
                <w:b w:val="0"/>
                <w:bCs w:val="0"/>
              </w:rPr>
              <w:t xml:space="preserve">ALL ECCO MACHINE SOUND SUPPRESSORS (SILENCERS) CARRY A LIMITED LIFETIME WARRANTY AGAINST DEFECTS IN MATERIAL OR WORKMANSHIP, OR FAILURES THAT OCCUR DURING NORMAL, APPROVED USE OF THE SUPPRESSOR.  ABUSE IS </w:t>
            </w:r>
            <w:r w:rsidRPr="00977FDB">
              <w:rPr>
                <w:rFonts w:ascii="Arial" w:hAnsi="Arial" w:cs="Arial"/>
                <w:b w:val="0"/>
                <w:bCs w:val="0"/>
                <w:u w:val="single"/>
              </w:rPr>
              <w:t>NOT</w:t>
            </w:r>
            <w:r w:rsidRPr="00977FDB">
              <w:rPr>
                <w:rFonts w:ascii="Arial" w:hAnsi="Arial" w:cs="Arial"/>
                <w:b w:val="0"/>
                <w:bCs w:val="0"/>
              </w:rPr>
              <w:t xml:space="preserve"> COVERED, INCLUDING BUT NOT LIMITED TO USE OF ECCO MACHINE SUPPRESSORS THAT ARE NOT FULL AUTO RATED ON MACHINE GUNS, USE OF ECCO MACHINE SUPPRESSORS WITH CARTRIDGES OR BARREL LENGTHS NOT APPROVED FOR THE MODEL, BAFFLE STRIKES RESULTING FROM IMPROPER MOUNTING OR FAILURE TO SECURE THE SUPPRESSOR, OR DAMAGE CAUSED BY THE END USER ATTEMPTING TO SERVICE THE SUPPRESSOR.  DETERMINATIONS ARE AT THE SOLE DISCRETION OF ECCO MACHINE.  ECCO MACHINE ASSUMES NO RESPONSIBILITY OR LIABILITY FOR ANY DAMAGE TO WEAPONS OR INJURY TO PERSONS RESULTING FROM ANY COMBINATION OF IMPROPER USE OF SUPPRESSORS AND FAILURE TO OBSERVE PROPER</w:t>
            </w:r>
            <w:r>
              <w:rPr>
                <w:rFonts w:ascii="Arial" w:hAnsi="Arial" w:cs="Arial"/>
                <w:b w:val="0"/>
                <w:bCs w:val="0"/>
              </w:rPr>
              <w:t xml:space="preserve"> FIREARM</w:t>
            </w:r>
            <w:r w:rsidRPr="00977FDB">
              <w:rPr>
                <w:rFonts w:ascii="Arial" w:hAnsi="Arial" w:cs="Arial"/>
                <w:b w:val="0"/>
                <w:bCs w:val="0"/>
              </w:rPr>
              <w:t xml:space="preserve"> SAFETY, INCLUDING PROTECTIVE EQUIPMENT.</w:t>
            </w:r>
          </w:p>
          <w:p w14:paraId="11423D6B" w14:textId="77777777" w:rsidR="00977FDB" w:rsidRPr="00977FDB" w:rsidRDefault="00977FDB" w:rsidP="00977FDB">
            <w:pPr>
              <w:spacing w:after="160" w:line="259" w:lineRule="auto"/>
              <w:rPr>
                <w:rFonts w:ascii="Arial" w:hAnsi="Arial" w:cs="Arial"/>
                <w:b w:val="0"/>
                <w:bCs w:val="0"/>
              </w:rPr>
            </w:pPr>
          </w:p>
          <w:p w14:paraId="11423D6C" w14:textId="77777777" w:rsidR="00977FDB" w:rsidRDefault="00977FDB" w:rsidP="00977FDB">
            <w:pPr>
              <w:spacing w:after="160" w:line="259" w:lineRule="auto"/>
              <w:jc w:val="center"/>
              <w:rPr>
                <w:rFonts w:ascii="Arial" w:hAnsi="Arial" w:cs="Arial"/>
                <w:b w:val="0"/>
                <w:bCs w:val="0"/>
              </w:rPr>
            </w:pPr>
            <w:r w:rsidRPr="00977FDB">
              <w:rPr>
                <w:rFonts w:ascii="Arial" w:hAnsi="Arial" w:cs="Arial"/>
                <w:b w:val="0"/>
                <w:bCs w:val="0"/>
              </w:rPr>
              <w:t>FOR QUESTIONS, SERVICE OR REPAIR, CONTACT:</w:t>
            </w:r>
          </w:p>
          <w:p w14:paraId="11423D6D" w14:textId="77777777" w:rsidR="00977FDB" w:rsidRDefault="00977FDB" w:rsidP="00977FDB">
            <w:pPr>
              <w:spacing w:line="259" w:lineRule="auto"/>
              <w:jc w:val="center"/>
              <w:rPr>
                <w:rFonts w:ascii="Arial" w:hAnsi="Arial" w:cs="Arial"/>
                <w:b w:val="0"/>
                <w:bCs w:val="0"/>
              </w:rPr>
            </w:pPr>
            <w:r>
              <w:rPr>
                <w:rFonts w:ascii="Arial" w:hAnsi="Arial" w:cs="Arial"/>
                <w:b w:val="0"/>
                <w:bCs w:val="0"/>
              </w:rPr>
              <w:t>ECCO MACHINE</w:t>
            </w:r>
          </w:p>
          <w:p w14:paraId="11423D6E" w14:textId="77777777" w:rsidR="00977FDB" w:rsidRDefault="00977FDB" w:rsidP="00977FDB">
            <w:pPr>
              <w:spacing w:line="259" w:lineRule="auto"/>
              <w:jc w:val="center"/>
              <w:rPr>
                <w:rFonts w:ascii="Arial" w:hAnsi="Arial" w:cs="Arial"/>
                <w:b w:val="0"/>
                <w:bCs w:val="0"/>
              </w:rPr>
            </w:pPr>
            <w:r>
              <w:rPr>
                <w:rFonts w:ascii="Arial" w:hAnsi="Arial" w:cs="Arial"/>
                <w:b w:val="0"/>
                <w:bCs w:val="0"/>
              </w:rPr>
              <w:t>37245 QUAIL DR.</w:t>
            </w:r>
          </w:p>
          <w:p w14:paraId="11423D6F" w14:textId="77777777" w:rsidR="00977FDB" w:rsidRDefault="00977FDB" w:rsidP="00977FDB">
            <w:pPr>
              <w:spacing w:line="259" w:lineRule="auto"/>
              <w:jc w:val="center"/>
              <w:rPr>
                <w:rFonts w:ascii="Arial" w:hAnsi="Arial" w:cs="Arial"/>
                <w:b w:val="0"/>
                <w:bCs w:val="0"/>
              </w:rPr>
            </w:pPr>
            <w:r>
              <w:rPr>
                <w:rFonts w:ascii="Arial" w:hAnsi="Arial" w:cs="Arial"/>
                <w:b w:val="0"/>
                <w:bCs w:val="0"/>
              </w:rPr>
              <w:t>ELIZABETH, CO 80107</w:t>
            </w:r>
          </w:p>
          <w:p w14:paraId="11423D70" w14:textId="77777777" w:rsidR="00977FDB" w:rsidRDefault="00977FDB" w:rsidP="00977FDB">
            <w:pPr>
              <w:spacing w:line="259" w:lineRule="auto"/>
              <w:jc w:val="center"/>
              <w:rPr>
                <w:rFonts w:ascii="Arial" w:hAnsi="Arial" w:cs="Arial"/>
                <w:b w:val="0"/>
                <w:bCs w:val="0"/>
              </w:rPr>
            </w:pPr>
            <w:r>
              <w:rPr>
                <w:rFonts w:ascii="Arial" w:hAnsi="Arial" w:cs="Arial"/>
                <w:b w:val="0"/>
                <w:bCs w:val="0"/>
              </w:rPr>
              <w:t>303-646-5202</w:t>
            </w:r>
          </w:p>
          <w:p w14:paraId="11423D71" w14:textId="75FCA410" w:rsidR="00977FDB" w:rsidRPr="00977FDB" w:rsidRDefault="00AB00D0" w:rsidP="00977FDB">
            <w:pPr>
              <w:spacing w:line="259" w:lineRule="auto"/>
              <w:jc w:val="center"/>
              <w:rPr>
                <w:rFonts w:ascii="Arial" w:hAnsi="Arial" w:cs="Arial"/>
                <w:b w:val="0"/>
                <w:bCs w:val="0"/>
              </w:rPr>
            </w:pPr>
            <w:r>
              <w:rPr>
                <w:rFonts w:ascii="Arial" w:hAnsi="Arial" w:cs="Arial"/>
                <w:b w:val="0"/>
                <w:bCs w:val="0"/>
              </w:rPr>
              <w:t>Info@ECCOMachine.net</w:t>
            </w:r>
          </w:p>
          <w:p w14:paraId="11423D72" w14:textId="77777777" w:rsidR="00977FDB" w:rsidRDefault="00977FDB" w:rsidP="00977FDB">
            <w:pPr>
              <w:jc w:val="center"/>
            </w:pPr>
          </w:p>
        </w:tc>
        <w:tc>
          <w:tcPr>
            <w:tcW w:w="7280" w:type="dxa"/>
          </w:tcPr>
          <w:p w14:paraId="11423D73" w14:textId="1114C8BE" w:rsidR="00977FDB" w:rsidRPr="007F2229" w:rsidRDefault="007F2229"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Imprint MT Shadow" w:hAnsi="Imprint MT Shadow"/>
                <w:b w:val="0"/>
                <w:bCs w:val="0"/>
                <w:sz w:val="80"/>
                <w:szCs w:val="80"/>
              </w:rPr>
            </w:pPr>
            <w:r>
              <w:rPr>
                <w:rFonts w:ascii="Imprint MT Shadow" w:hAnsi="Imprint MT Shadow"/>
                <w:b w:val="0"/>
                <w:bCs w:val="0"/>
                <w:sz w:val="80"/>
                <w:szCs w:val="80"/>
              </w:rPr>
              <w:t>SALAMANDER</w:t>
            </w:r>
          </w:p>
          <w:p w14:paraId="11423D74" w14:textId="48B14738" w:rsidR="00977FDB" w:rsidRPr="00FF6863" w:rsidRDefault="00660177"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Pr>
                <w:rFonts w:ascii="Handel Gothic" w:hAnsi="Handel Gothic"/>
                <w:b w:val="0"/>
                <w:bCs w:val="0"/>
                <w:sz w:val="36"/>
                <w:szCs w:val="36"/>
              </w:rPr>
              <w:t>.22</w:t>
            </w:r>
            <w:r w:rsidR="00977FDB" w:rsidRPr="00FF6863">
              <w:rPr>
                <w:rFonts w:ascii="Handel Gothic" w:hAnsi="Handel Gothic"/>
                <w:b w:val="0"/>
                <w:bCs w:val="0"/>
                <w:sz w:val="36"/>
                <w:szCs w:val="36"/>
              </w:rPr>
              <w:t xml:space="preserve"> CALIBER </w:t>
            </w:r>
            <w:r>
              <w:rPr>
                <w:rFonts w:ascii="Handel Gothic" w:hAnsi="Handel Gothic"/>
                <w:b w:val="0"/>
                <w:bCs w:val="0"/>
                <w:sz w:val="36"/>
                <w:szCs w:val="36"/>
              </w:rPr>
              <w:t>R</w:t>
            </w:r>
            <w:r w:rsidR="00145701">
              <w:rPr>
                <w:rFonts w:ascii="Handel Gothic" w:hAnsi="Handel Gothic"/>
                <w:b w:val="0"/>
                <w:bCs w:val="0"/>
                <w:sz w:val="36"/>
                <w:szCs w:val="36"/>
              </w:rPr>
              <w:t>I</w:t>
            </w:r>
            <w:r>
              <w:rPr>
                <w:rFonts w:ascii="Handel Gothic" w:hAnsi="Handel Gothic"/>
                <w:b w:val="0"/>
                <w:bCs w:val="0"/>
                <w:sz w:val="36"/>
                <w:szCs w:val="36"/>
              </w:rPr>
              <w:t>MFIRE</w:t>
            </w:r>
            <w:r w:rsidR="00977FDB" w:rsidRPr="00FF6863">
              <w:rPr>
                <w:rFonts w:ascii="Handel Gothic" w:hAnsi="Handel Gothic"/>
                <w:b w:val="0"/>
                <w:bCs w:val="0"/>
                <w:sz w:val="36"/>
                <w:szCs w:val="36"/>
              </w:rPr>
              <w:t xml:space="preserve"> SUPPRES</w:t>
            </w:r>
            <w:r w:rsidR="001A1E74">
              <w:rPr>
                <w:rFonts w:ascii="Handel Gothic" w:hAnsi="Handel Gothic"/>
                <w:b w:val="0"/>
                <w:bCs w:val="0"/>
                <w:sz w:val="36"/>
                <w:szCs w:val="36"/>
              </w:rPr>
              <w:t>S</w:t>
            </w:r>
            <w:r w:rsidR="00977FDB" w:rsidRPr="00FF6863">
              <w:rPr>
                <w:rFonts w:ascii="Handel Gothic" w:hAnsi="Handel Gothic"/>
                <w:b w:val="0"/>
                <w:bCs w:val="0"/>
                <w:sz w:val="36"/>
                <w:szCs w:val="36"/>
              </w:rPr>
              <w:t>OR</w:t>
            </w:r>
          </w:p>
          <w:p w14:paraId="11423D75" w14:textId="77777777" w:rsidR="00977FDB" w:rsidRPr="00FF6863"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sidRPr="00FF6863">
              <w:rPr>
                <w:rFonts w:ascii="Handel Gothic" w:hAnsi="Handel Gothic"/>
                <w:b w:val="0"/>
                <w:bCs w:val="0"/>
                <w:sz w:val="36"/>
                <w:szCs w:val="36"/>
              </w:rPr>
              <w:t>BY</w:t>
            </w:r>
          </w:p>
          <w:p w14:paraId="11423D76" w14:textId="77777777" w:rsidR="00977FDB" w:rsidRPr="007F2229"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sz w:val="32"/>
                <w:szCs w:val="32"/>
              </w:rPr>
            </w:pPr>
            <w:r w:rsidRPr="007F2229">
              <w:rPr>
                <w:rFonts w:ascii="Handel Gothic" w:hAnsi="Handel Gothic"/>
                <w:sz w:val="72"/>
                <w:szCs w:val="72"/>
              </w:rPr>
              <w:t>ECCO MACHINE</w:t>
            </w:r>
          </w:p>
          <w:p w14:paraId="11423D77" w14:textId="77777777" w:rsidR="00977FDB" w:rsidRPr="00977FDB"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32"/>
                <w:szCs w:val="32"/>
              </w:rPr>
            </w:pPr>
          </w:p>
          <w:p w14:paraId="11423D78" w14:textId="77777777" w:rsidR="00977FDB" w:rsidRPr="00977FDB"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72"/>
                <w:szCs w:val="72"/>
              </w:rPr>
            </w:pPr>
            <w:r>
              <w:rPr>
                <w:noProof/>
              </w:rPr>
              <w:drawing>
                <wp:inline distT="0" distB="0" distL="0" distR="0" wp14:anchorId="11423D94" wp14:editId="6B6F7055">
                  <wp:extent cx="4012420" cy="3062110"/>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12420" cy="3062110"/>
                          </a:xfrm>
                          <a:prstGeom prst="rect">
                            <a:avLst/>
                          </a:prstGeom>
                        </pic:spPr>
                      </pic:pic>
                    </a:graphicData>
                  </a:graphic>
                </wp:inline>
              </w:drawing>
            </w:r>
          </w:p>
          <w:p w14:paraId="11423D79" w14:textId="77777777" w:rsidR="00977FDB" w:rsidRDefault="00977FDB" w:rsidP="00977FDB">
            <w:pPr>
              <w:jc w:val="center"/>
              <w:cnfStyle w:val="100000000000" w:firstRow="1" w:lastRow="0" w:firstColumn="0" w:lastColumn="0" w:oddVBand="0" w:evenVBand="0" w:oddHBand="0" w:evenHBand="0" w:firstRowFirstColumn="0" w:firstRowLastColumn="0" w:lastRowFirstColumn="0" w:lastRowLastColumn="0"/>
            </w:pPr>
          </w:p>
        </w:tc>
      </w:tr>
      <w:tr w:rsidR="00977FDB" w14:paraId="11423D8F" w14:textId="77777777" w:rsidTr="00347197">
        <w:trPr>
          <w:cnfStyle w:val="000000100000" w:firstRow="0" w:lastRow="0" w:firstColumn="0" w:lastColumn="0" w:oddVBand="0" w:evenVBand="0" w:oddHBand="1" w:evenHBand="0" w:firstRowFirstColumn="0" w:firstRowLastColumn="0" w:lastRowFirstColumn="0" w:lastRowLastColumn="0"/>
          <w:trHeight w:val="10530"/>
        </w:trPr>
        <w:tc>
          <w:tcPr>
            <w:cnfStyle w:val="001000000000" w:firstRow="0" w:lastRow="0" w:firstColumn="1" w:lastColumn="0" w:oddVBand="0" w:evenVBand="0" w:oddHBand="0" w:evenHBand="0" w:firstRowFirstColumn="0" w:firstRowLastColumn="0" w:lastRowFirstColumn="0" w:lastRowLastColumn="0"/>
            <w:tcW w:w="7110" w:type="dxa"/>
          </w:tcPr>
          <w:p w14:paraId="45E7D417" w14:textId="77777777" w:rsidR="00D133A2" w:rsidRDefault="00D133A2" w:rsidP="00234AF2">
            <w:pPr>
              <w:jc w:val="center"/>
              <w:rPr>
                <w:rFonts w:ascii="HandelGothic" w:hAnsi="HandelGothic"/>
                <w:b w:val="0"/>
                <w:bCs w:val="0"/>
                <w:sz w:val="28"/>
                <w:szCs w:val="28"/>
              </w:rPr>
            </w:pPr>
          </w:p>
          <w:p w14:paraId="11423D7B" w14:textId="614C445F" w:rsidR="00977FDB" w:rsidRDefault="00234AF2" w:rsidP="00234AF2">
            <w:pPr>
              <w:jc w:val="center"/>
              <w:rPr>
                <w:rFonts w:ascii="HandelGothic" w:hAnsi="HandelGothic"/>
                <w:sz w:val="28"/>
                <w:szCs w:val="28"/>
              </w:rPr>
            </w:pPr>
            <w:r>
              <w:rPr>
                <w:rFonts w:ascii="HandelGothic" w:hAnsi="HandelGothic"/>
                <w:sz w:val="28"/>
                <w:szCs w:val="28"/>
              </w:rPr>
              <w:t xml:space="preserve">ABOUT THE </w:t>
            </w:r>
            <w:r w:rsidR="00347197">
              <w:rPr>
                <w:rFonts w:ascii="HandelGothic" w:hAnsi="HandelGothic"/>
                <w:sz w:val="28"/>
                <w:szCs w:val="28"/>
              </w:rPr>
              <w:t>SALAMANDER</w:t>
            </w:r>
            <w:r>
              <w:rPr>
                <w:rFonts w:ascii="HandelGothic" w:hAnsi="HandelGothic"/>
                <w:sz w:val="28"/>
                <w:szCs w:val="28"/>
              </w:rPr>
              <w:t xml:space="preserve"> SUPPRESSOR</w:t>
            </w:r>
          </w:p>
          <w:p w14:paraId="11423D7C" w14:textId="77777777" w:rsidR="00234AF2" w:rsidRDefault="00234AF2" w:rsidP="000A36DF">
            <w:pPr>
              <w:jc w:val="both"/>
              <w:rPr>
                <w:rFonts w:ascii="HandelGothic" w:hAnsi="HandelGothic"/>
                <w:sz w:val="28"/>
                <w:szCs w:val="28"/>
              </w:rPr>
            </w:pPr>
          </w:p>
          <w:p w14:paraId="507F06CE" w14:textId="586C93B2" w:rsidR="00102C29" w:rsidRDefault="00234AF2" w:rsidP="000A36DF">
            <w:pPr>
              <w:jc w:val="both"/>
              <w:rPr>
                <w:rFonts w:ascii="Times New Roman" w:hAnsi="Times New Roman" w:cs="Times New Roman"/>
                <w:bCs w:val="0"/>
              </w:rPr>
            </w:pPr>
            <w:r w:rsidRPr="00234AF2">
              <w:rPr>
                <w:rFonts w:ascii="Times New Roman" w:hAnsi="Times New Roman" w:cs="Times New Roman"/>
                <w:b w:val="0"/>
              </w:rPr>
              <w:t>The</w:t>
            </w:r>
            <w:r w:rsidR="00347197">
              <w:rPr>
                <w:rFonts w:ascii="Times New Roman" w:hAnsi="Times New Roman" w:cs="Times New Roman"/>
                <w:b w:val="0"/>
              </w:rPr>
              <w:t xml:space="preserve"> Salamander is a </w:t>
            </w:r>
            <w:r w:rsidR="00102C29">
              <w:rPr>
                <w:rFonts w:ascii="Times New Roman" w:hAnsi="Times New Roman" w:cs="Times New Roman"/>
                <w:b w:val="0"/>
              </w:rPr>
              <w:t xml:space="preserve">.22 </w:t>
            </w:r>
            <w:r w:rsidRPr="00234AF2">
              <w:rPr>
                <w:rFonts w:ascii="Times New Roman" w:hAnsi="Times New Roman" w:cs="Times New Roman"/>
                <w:b w:val="0"/>
              </w:rPr>
              <w:t xml:space="preserve">caliber suppressor meant for use on </w:t>
            </w:r>
            <w:r w:rsidR="00102C29">
              <w:rPr>
                <w:rFonts w:ascii="Times New Roman" w:hAnsi="Times New Roman" w:cs="Times New Roman"/>
                <w:b w:val="0"/>
              </w:rPr>
              <w:t>rimfire firearms.</w:t>
            </w:r>
          </w:p>
          <w:p w14:paraId="586AE808" w14:textId="185468FB" w:rsidR="000A36DF" w:rsidRDefault="000A36DF" w:rsidP="000A36DF">
            <w:pPr>
              <w:jc w:val="both"/>
              <w:rPr>
                <w:rFonts w:ascii="Times New Roman" w:hAnsi="Times New Roman" w:cs="Times New Roman"/>
                <w:bCs w:val="0"/>
              </w:rPr>
            </w:pPr>
          </w:p>
          <w:p w14:paraId="4A16561E" w14:textId="184613F9" w:rsidR="00421BF3" w:rsidRDefault="00347197" w:rsidP="000A36DF">
            <w:pPr>
              <w:jc w:val="both"/>
              <w:rPr>
                <w:rFonts w:ascii="Times New Roman" w:hAnsi="Times New Roman" w:cs="Times New Roman"/>
                <w:bCs w:val="0"/>
              </w:rPr>
            </w:pPr>
            <w:r>
              <w:rPr>
                <w:rFonts w:ascii="Times New Roman" w:hAnsi="Times New Roman" w:cs="Times New Roman"/>
                <w:b w:val="0"/>
              </w:rPr>
              <w:t xml:space="preserve">It is our “slimline” rimfire suppressor meant to make reloading of tube fed rifles possible without removing the suppressor, and also to be less obtrusive to sights on smaller rimfire pistols where </w:t>
            </w:r>
            <w:r w:rsidR="00421BF3">
              <w:rPr>
                <w:rFonts w:ascii="Times New Roman" w:hAnsi="Times New Roman" w:cs="Times New Roman"/>
                <w:b w:val="0"/>
              </w:rPr>
              <w:t>typical</w:t>
            </w:r>
            <w:r>
              <w:rPr>
                <w:rFonts w:ascii="Times New Roman" w:hAnsi="Times New Roman" w:cs="Times New Roman"/>
                <w:b w:val="0"/>
              </w:rPr>
              <w:t xml:space="preserve"> 1” rimfire suppressors would </w:t>
            </w:r>
            <w:proofErr w:type="gramStart"/>
            <w:r>
              <w:rPr>
                <w:rFonts w:ascii="Times New Roman" w:hAnsi="Times New Roman" w:cs="Times New Roman"/>
                <w:b w:val="0"/>
              </w:rPr>
              <w:t>occlude</w:t>
            </w:r>
            <w:proofErr w:type="gramEnd"/>
          </w:p>
          <w:p w14:paraId="68F04EF8" w14:textId="32EBEE64" w:rsidR="000A36DF" w:rsidRDefault="00421BF3" w:rsidP="000A36DF">
            <w:pPr>
              <w:jc w:val="both"/>
              <w:rPr>
                <w:rFonts w:ascii="Times New Roman" w:hAnsi="Times New Roman" w:cs="Times New Roman"/>
                <w:bCs w:val="0"/>
              </w:rPr>
            </w:pPr>
            <w:r>
              <w:rPr>
                <w:rFonts w:ascii="Times New Roman" w:hAnsi="Times New Roman" w:cs="Times New Roman"/>
                <w:b w:val="0"/>
              </w:rPr>
              <w:t>them.</w:t>
            </w:r>
            <w:r w:rsidR="00347197">
              <w:rPr>
                <w:rFonts w:ascii="Times New Roman" w:hAnsi="Times New Roman" w:cs="Times New Roman"/>
                <w:b w:val="0"/>
              </w:rPr>
              <w:t xml:space="preserve"> </w:t>
            </w:r>
            <w:r w:rsidR="00D133A2">
              <w:rPr>
                <w:rFonts w:ascii="Times New Roman" w:hAnsi="Times New Roman" w:cs="Times New Roman"/>
                <w:b w:val="0"/>
              </w:rPr>
              <w:br/>
            </w:r>
            <w:r w:rsidR="00D133A2">
              <w:rPr>
                <w:rFonts w:ascii="Times New Roman" w:hAnsi="Times New Roman" w:cs="Times New Roman"/>
                <w:b w:val="0"/>
              </w:rPr>
              <w:br/>
            </w:r>
            <w:r w:rsidR="00145701">
              <w:rPr>
                <w:rFonts w:ascii="Times New Roman" w:hAnsi="Times New Roman" w:cs="Times New Roman"/>
                <w:b w:val="0"/>
              </w:rPr>
              <w:t>Salamander</w:t>
            </w:r>
            <w:r w:rsidR="00D133A2">
              <w:rPr>
                <w:rFonts w:ascii="Times New Roman" w:hAnsi="Times New Roman" w:cs="Times New Roman"/>
                <w:b w:val="0"/>
              </w:rPr>
              <w:t xml:space="preserve"> is constructed entirely of titanium and sta</w:t>
            </w:r>
            <w:r w:rsidR="00211390">
              <w:rPr>
                <w:rFonts w:ascii="Times New Roman" w:hAnsi="Times New Roman" w:cs="Times New Roman"/>
                <w:b w:val="0"/>
              </w:rPr>
              <w:t>i</w:t>
            </w:r>
            <w:r w:rsidR="00D133A2">
              <w:rPr>
                <w:rFonts w:ascii="Times New Roman" w:hAnsi="Times New Roman" w:cs="Times New Roman"/>
                <w:b w:val="0"/>
              </w:rPr>
              <w:t>nless steel for durability and ease of cleaning.</w:t>
            </w:r>
            <w:r w:rsidR="00211390">
              <w:rPr>
                <w:rFonts w:ascii="Times New Roman" w:hAnsi="Times New Roman" w:cs="Times New Roman"/>
                <w:b w:val="0"/>
              </w:rPr>
              <w:t xml:space="preserve">  Aggressive chemical cleaners which are suitable for those materials may be used, and all the parts are safe for ultrasonic cleaners.</w:t>
            </w:r>
            <w:r w:rsidR="00145701">
              <w:rPr>
                <w:rFonts w:ascii="Times New Roman" w:hAnsi="Times New Roman" w:cs="Times New Roman"/>
                <w:b w:val="0"/>
              </w:rPr>
              <w:t xml:space="preserve">  Aggressive mechanical cleaning, </w:t>
            </w:r>
            <w:r w:rsidR="000A36DF">
              <w:rPr>
                <w:rFonts w:ascii="Times New Roman" w:hAnsi="Times New Roman" w:cs="Times New Roman"/>
                <w:b w:val="0"/>
              </w:rPr>
              <w:t xml:space="preserve">such as </w:t>
            </w:r>
            <w:r w:rsidR="00145701">
              <w:rPr>
                <w:rFonts w:ascii="Times New Roman" w:hAnsi="Times New Roman" w:cs="Times New Roman"/>
                <w:b w:val="0"/>
              </w:rPr>
              <w:t>wire wheels or abrasive blasting</w:t>
            </w:r>
            <w:r w:rsidR="000A36DF">
              <w:rPr>
                <w:rFonts w:ascii="Times New Roman" w:hAnsi="Times New Roman" w:cs="Times New Roman"/>
                <w:b w:val="0"/>
              </w:rPr>
              <w:t>,</w:t>
            </w:r>
            <w:r w:rsidR="00145701">
              <w:rPr>
                <w:rFonts w:ascii="Times New Roman" w:hAnsi="Times New Roman" w:cs="Times New Roman"/>
                <w:b w:val="0"/>
              </w:rPr>
              <w:t xml:space="preserve"> is not recommended, and if you choose to use those methods, be aware that they do remove small amounts of material in addition to the </w:t>
            </w:r>
            <w:r w:rsidR="000A36DF">
              <w:rPr>
                <w:rFonts w:ascii="Times New Roman" w:hAnsi="Times New Roman" w:cs="Times New Roman"/>
                <w:b w:val="0"/>
              </w:rPr>
              <w:t>deposits.</w:t>
            </w:r>
          </w:p>
          <w:p w14:paraId="51BE5902" w14:textId="157948F3" w:rsidR="00965518" w:rsidRDefault="00347197" w:rsidP="000A36DF">
            <w:pPr>
              <w:jc w:val="both"/>
              <w:rPr>
                <w:rFonts w:ascii="Times New Roman" w:hAnsi="Times New Roman" w:cs="Times New Roman"/>
                <w:bCs w:val="0"/>
              </w:rPr>
            </w:pPr>
            <w:r>
              <w:rPr>
                <w:rFonts w:ascii="Times New Roman" w:hAnsi="Times New Roman" w:cs="Times New Roman"/>
                <w:b w:val="0"/>
              </w:rPr>
              <w:br/>
            </w:r>
            <w:r w:rsidR="00421BF3">
              <w:rPr>
                <w:rFonts w:ascii="Times New Roman" w:hAnsi="Times New Roman" w:cs="Times New Roman"/>
                <w:b w:val="0"/>
              </w:rPr>
              <w:t>Salamander is rated for all .22 rimfire cartridges and the .17 HMR.</w:t>
            </w:r>
            <w:r>
              <w:rPr>
                <w:rFonts w:ascii="Times New Roman" w:hAnsi="Times New Roman" w:cs="Times New Roman"/>
                <w:b w:val="0"/>
              </w:rPr>
              <w:t xml:space="preserve"> </w:t>
            </w:r>
          </w:p>
          <w:p w14:paraId="6701A76F" w14:textId="77777777" w:rsidR="00347197" w:rsidRDefault="00347197" w:rsidP="00922011">
            <w:pPr>
              <w:jc w:val="both"/>
              <w:rPr>
                <w:rFonts w:ascii="Times New Roman" w:hAnsi="Times New Roman" w:cs="Times New Roman"/>
                <w:b w:val="0"/>
              </w:rPr>
            </w:pPr>
          </w:p>
          <w:p w14:paraId="0E6973B4" w14:textId="61FCB8A1" w:rsidR="00965518" w:rsidRDefault="00965518" w:rsidP="00922011">
            <w:pPr>
              <w:jc w:val="both"/>
              <w:rPr>
                <w:rFonts w:ascii="Times New Roman" w:hAnsi="Times New Roman" w:cs="Times New Roman"/>
                <w:b w:val="0"/>
              </w:rPr>
            </w:pPr>
            <w:r w:rsidRPr="00965518">
              <w:rPr>
                <w:rFonts w:ascii="Times New Roman" w:hAnsi="Times New Roman" w:cs="Times New Roman"/>
                <w:u w:val="single"/>
              </w:rPr>
              <w:t>Do no</w:t>
            </w:r>
            <w:r>
              <w:rPr>
                <w:rFonts w:ascii="Times New Roman" w:hAnsi="Times New Roman" w:cs="Times New Roman"/>
                <w:b w:val="0"/>
              </w:rPr>
              <w:t xml:space="preserve">t attempt to use </w:t>
            </w:r>
            <w:r w:rsidR="00421BF3">
              <w:rPr>
                <w:rFonts w:ascii="Times New Roman" w:hAnsi="Times New Roman" w:cs="Times New Roman"/>
                <w:b w:val="0"/>
              </w:rPr>
              <w:t xml:space="preserve">Salamander </w:t>
            </w:r>
            <w:r>
              <w:rPr>
                <w:rFonts w:ascii="Times New Roman" w:hAnsi="Times New Roman" w:cs="Times New Roman"/>
                <w:b w:val="0"/>
              </w:rPr>
              <w:t xml:space="preserve">with cartridges </w:t>
            </w:r>
            <w:r w:rsidR="00421BF3">
              <w:rPr>
                <w:rFonts w:ascii="Times New Roman" w:hAnsi="Times New Roman" w:cs="Times New Roman"/>
                <w:b w:val="0"/>
              </w:rPr>
              <w:t>it is</w:t>
            </w:r>
            <w:r>
              <w:rPr>
                <w:rFonts w:ascii="Times New Roman" w:hAnsi="Times New Roman" w:cs="Times New Roman"/>
                <w:b w:val="0"/>
              </w:rPr>
              <w:t xml:space="preserve"> not rated for.  There is very little blast chamber </w:t>
            </w:r>
            <w:r w:rsidR="00421BF3">
              <w:rPr>
                <w:rFonts w:ascii="Times New Roman" w:hAnsi="Times New Roman" w:cs="Times New Roman"/>
                <w:b w:val="0"/>
              </w:rPr>
              <w:t xml:space="preserve">in this tiny </w:t>
            </w:r>
            <w:r>
              <w:rPr>
                <w:rFonts w:ascii="Times New Roman" w:hAnsi="Times New Roman" w:cs="Times New Roman"/>
                <w:b w:val="0"/>
              </w:rPr>
              <w:t xml:space="preserve"> suppressor, using </w:t>
            </w:r>
            <w:r w:rsidR="00421BF3">
              <w:rPr>
                <w:rFonts w:ascii="Times New Roman" w:hAnsi="Times New Roman" w:cs="Times New Roman"/>
                <w:b w:val="0"/>
              </w:rPr>
              <w:t xml:space="preserve">it </w:t>
            </w:r>
            <w:r>
              <w:rPr>
                <w:rFonts w:ascii="Times New Roman" w:hAnsi="Times New Roman" w:cs="Times New Roman"/>
                <w:b w:val="0"/>
              </w:rPr>
              <w:t>with cartridges that have higher exit pressures and greater gas volume may result in destruction of the suppressor, damage to the host firearm and injury to the shooter or bystanders.</w:t>
            </w:r>
          </w:p>
          <w:p w14:paraId="0CF53F08" w14:textId="77777777" w:rsidR="000A36DF" w:rsidRDefault="000A36DF" w:rsidP="000A36DF">
            <w:pPr>
              <w:rPr>
                <w:rFonts w:ascii="Times New Roman" w:hAnsi="Times New Roman" w:cs="Times New Roman"/>
                <w:bCs w:val="0"/>
              </w:rPr>
            </w:pPr>
            <w:r>
              <w:rPr>
                <w:rFonts w:ascii="Times New Roman" w:hAnsi="Times New Roman" w:cs="Times New Roman"/>
                <w:b w:val="0"/>
              </w:rPr>
              <w:br/>
              <w:t>Specifications:</w:t>
            </w:r>
            <w:r>
              <w:rPr>
                <w:rFonts w:ascii="Times New Roman" w:hAnsi="Times New Roman" w:cs="Times New Roman"/>
                <w:b w:val="0"/>
              </w:rPr>
              <w:br/>
            </w:r>
            <w:r>
              <w:rPr>
                <w:rFonts w:ascii="Times New Roman" w:hAnsi="Times New Roman" w:cs="Times New Roman"/>
                <w:b w:val="0"/>
              </w:rPr>
              <w:br/>
              <w:t>Length: 5”</w:t>
            </w:r>
          </w:p>
          <w:p w14:paraId="377FD406" w14:textId="735F1EA9" w:rsidR="000A36DF" w:rsidRDefault="008E706A" w:rsidP="000A36DF">
            <w:pPr>
              <w:rPr>
                <w:rFonts w:ascii="Times New Roman" w:hAnsi="Times New Roman" w:cs="Times New Roman"/>
                <w:b w:val="0"/>
              </w:rPr>
            </w:pPr>
            <w:r>
              <w:rPr>
                <w:rFonts w:ascii="Times New Roman" w:hAnsi="Times New Roman" w:cs="Times New Roman"/>
                <w:b w:val="0"/>
              </w:rPr>
              <w:t xml:space="preserve">Outside </w:t>
            </w:r>
            <w:r w:rsidR="000A36DF">
              <w:rPr>
                <w:rFonts w:ascii="Times New Roman" w:hAnsi="Times New Roman" w:cs="Times New Roman"/>
                <w:b w:val="0"/>
              </w:rPr>
              <w:t xml:space="preserve">Diameter: </w:t>
            </w:r>
            <w:r>
              <w:rPr>
                <w:rFonts w:ascii="Times New Roman" w:hAnsi="Times New Roman" w:cs="Times New Roman"/>
                <w:b w:val="0"/>
              </w:rPr>
              <w:t>.75</w:t>
            </w:r>
            <w:r w:rsidR="000A36DF">
              <w:rPr>
                <w:rFonts w:ascii="Times New Roman" w:hAnsi="Times New Roman" w:cs="Times New Roman"/>
                <w:b w:val="0"/>
              </w:rPr>
              <w:t>"</w:t>
            </w:r>
            <w:r>
              <w:rPr>
                <w:rFonts w:ascii="Times New Roman" w:hAnsi="Times New Roman" w:cs="Times New Roman"/>
                <w:b w:val="0"/>
              </w:rPr>
              <w:br/>
              <w:t>Inside Diameter: .68”</w:t>
            </w:r>
            <w:r w:rsidR="000A36DF">
              <w:rPr>
                <w:rFonts w:ascii="Times New Roman" w:hAnsi="Times New Roman" w:cs="Times New Roman"/>
                <w:b w:val="0"/>
              </w:rPr>
              <w:t xml:space="preserve"> </w:t>
            </w:r>
            <w:r w:rsidR="000A36DF">
              <w:rPr>
                <w:rFonts w:ascii="Times New Roman" w:hAnsi="Times New Roman" w:cs="Times New Roman"/>
                <w:b w:val="0"/>
              </w:rPr>
              <w:br/>
              <w:t>Weight: 2.5 Ounces</w:t>
            </w:r>
            <w:r w:rsidR="000A36DF">
              <w:rPr>
                <w:rFonts w:ascii="Times New Roman" w:hAnsi="Times New Roman" w:cs="Times New Roman"/>
                <w:b w:val="0"/>
              </w:rPr>
              <w:br/>
              <w:t>Tube Material: Gr. 9 CWSR Titanium</w:t>
            </w:r>
            <w:r w:rsidR="000A36DF">
              <w:rPr>
                <w:rFonts w:ascii="Times New Roman" w:hAnsi="Times New Roman" w:cs="Times New Roman"/>
                <w:b w:val="0"/>
              </w:rPr>
              <w:br/>
              <w:t>Mount &amp; Cap Material: Gr. 5 Titanium</w:t>
            </w:r>
            <w:r w:rsidR="000A36DF">
              <w:rPr>
                <w:rFonts w:ascii="Times New Roman" w:hAnsi="Times New Roman" w:cs="Times New Roman"/>
                <w:b w:val="0"/>
              </w:rPr>
              <w:br/>
              <w:t xml:space="preserve">Baffle Material: 17-4 H900 Stainless Steel </w:t>
            </w:r>
          </w:p>
          <w:p w14:paraId="3C09A0C1" w14:textId="3DF5B3E9" w:rsidR="00922011" w:rsidRDefault="00922011" w:rsidP="00922011">
            <w:pPr>
              <w:jc w:val="both"/>
              <w:rPr>
                <w:rFonts w:ascii="Times New Roman" w:hAnsi="Times New Roman" w:cs="Times New Roman"/>
                <w:b w:val="0"/>
              </w:rPr>
            </w:pPr>
          </w:p>
          <w:p w14:paraId="5868E760" w14:textId="77777777" w:rsidR="00922011" w:rsidRDefault="00922011" w:rsidP="00922011">
            <w:pPr>
              <w:jc w:val="both"/>
              <w:rPr>
                <w:rFonts w:ascii="Times New Roman" w:hAnsi="Times New Roman" w:cs="Times New Roman"/>
                <w:b w:val="0"/>
              </w:rPr>
            </w:pPr>
          </w:p>
          <w:p w14:paraId="11423D83" w14:textId="3D771AB0" w:rsidR="00922011" w:rsidRPr="00234AF2" w:rsidRDefault="00965518" w:rsidP="00D133A2">
            <w:pPr>
              <w:jc w:val="both"/>
              <w:rPr>
                <w:rFonts w:ascii="Times New Roman" w:hAnsi="Times New Roman" w:cs="Times New Roman"/>
                <w:b w:val="0"/>
              </w:rPr>
            </w:pPr>
            <w:r w:rsidRPr="00922011">
              <w:rPr>
                <w:rFonts w:ascii="Times New Roman" w:hAnsi="Times New Roman" w:cs="Times New Roman"/>
                <w:b w:val="0"/>
              </w:rPr>
              <w:t xml:space="preserve"> </w:t>
            </w:r>
          </w:p>
        </w:tc>
        <w:tc>
          <w:tcPr>
            <w:tcW w:w="7280" w:type="dxa"/>
          </w:tcPr>
          <w:p w14:paraId="11423D87" w14:textId="77777777" w:rsidR="00435063" w:rsidRDefault="00435063"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DACD844" w14:textId="77777777" w:rsidR="00D133A2" w:rsidRPr="00D133A2" w:rsidRDefault="00F0298D" w:rsidP="00D133A2">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bCs/>
                <w:sz w:val="28"/>
                <w:szCs w:val="28"/>
              </w:rPr>
            </w:pPr>
            <w:r>
              <w:rPr>
                <w:rFonts w:ascii="Times New Roman" w:hAnsi="Times New Roman" w:cs="Times New Roman"/>
              </w:rPr>
              <w:t xml:space="preserve">  </w:t>
            </w:r>
            <w:r w:rsidR="00D133A2" w:rsidRPr="00D133A2">
              <w:rPr>
                <w:rFonts w:ascii="HandelGothic" w:hAnsi="HandelGothic"/>
                <w:b/>
                <w:bCs/>
                <w:sz w:val="28"/>
                <w:szCs w:val="28"/>
              </w:rPr>
              <w:t>SERVICING THE SALAMANDER</w:t>
            </w:r>
          </w:p>
          <w:p w14:paraId="5AF16EE9" w14:textId="77777777" w:rsidR="00D133A2" w:rsidRDefault="00D133A2" w:rsidP="00D133A2">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p>
          <w:p w14:paraId="7B38C20C" w14:textId="77777777" w:rsidR="00D133A2" w:rsidRPr="00211390" w:rsidRDefault="00D133A2" w:rsidP="00D133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922011">
              <w:rPr>
                <w:rFonts w:ascii="Times New Roman" w:hAnsi="Times New Roman" w:cs="Times New Roman"/>
              </w:rPr>
              <w:t xml:space="preserve">The </w:t>
            </w:r>
            <w:r w:rsidRPr="00211390">
              <w:rPr>
                <w:rFonts w:ascii="Times New Roman" w:hAnsi="Times New Roman" w:cs="Times New Roman"/>
                <w:bCs/>
              </w:rPr>
              <w:t xml:space="preserve">Salamander is user-serviceable suppressor in regards to normal maintenance (cleaning).  There is no good metric for cleaning regimen, as the need varies greatly depending on the type of bullet and powder used, but ECCO Machine recommends cleaning the suppressor after the first 500 rounds and evaluating the need for shorter or longer intervals based on the amount of carbon deposits and other debris found.  Ultimately, you can clean off any buildup that occurs, but don’t want the baffles becoming too difficult to drive out of the housing. </w:t>
            </w:r>
          </w:p>
          <w:p w14:paraId="4B794BA8" w14:textId="77777777" w:rsidR="00D133A2" w:rsidRPr="00211390" w:rsidRDefault="00D133A2" w:rsidP="00D133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p>
          <w:p w14:paraId="11423D88" w14:textId="07584B45" w:rsidR="001A6D02" w:rsidRDefault="00D133A2" w:rsidP="00D133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1390">
              <w:rPr>
                <w:rFonts w:ascii="Times New Roman" w:hAnsi="Times New Roman" w:cs="Times New Roman"/>
                <w:bCs/>
              </w:rPr>
              <w:t>A 17mm or 11/16 12-point wrench or socket is</w:t>
            </w:r>
            <w:r w:rsidRPr="00922011">
              <w:rPr>
                <w:rFonts w:ascii="Times New Roman" w:hAnsi="Times New Roman" w:cs="Times New Roman"/>
              </w:rPr>
              <w:t xml:space="preserve"> used to remove the front cap, and then the included acetyl rod is inserted from the rear and pushed or gently tapped to drive </w:t>
            </w:r>
            <w:r w:rsidRPr="00211390">
              <w:rPr>
                <w:rFonts w:ascii="Times New Roman" w:hAnsi="Times New Roman" w:cs="Times New Roman"/>
              </w:rPr>
              <w:t>the baffle stack out.</w:t>
            </w:r>
            <w:r w:rsidRPr="00922011">
              <w:rPr>
                <w:rFonts w:ascii="Times New Roman" w:hAnsi="Times New Roman" w:cs="Times New Roman"/>
              </w:rPr>
              <w:t xml:space="preserve"> </w:t>
            </w:r>
            <w:r w:rsidR="00F0298D">
              <w:rPr>
                <w:rFonts w:ascii="Times New Roman" w:hAnsi="Times New Roman" w:cs="Times New Roman"/>
              </w:rPr>
              <w:t>Should the a</w:t>
            </w:r>
            <w:r w:rsidR="004543C9">
              <w:rPr>
                <w:rFonts w:ascii="Times New Roman" w:hAnsi="Times New Roman" w:cs="Times New Roman"/>
              </w:rPr>
              <w:t xml:space="preserve">cetyl rod be lost, a </w:t>
            </w:r>
            <w:r>
              <w:rPr>
                <w:rFonts w:ascii="Times New Roman" w:hAnsi="Times New Roman" w:cs="Times New Roman"/>
              </w:rPr>
              <w:t>~</w:t>
            </w:r>
            <w:r w:rsidR="00922011">
              <w:rPr>
                <w:rFonts w:ascii="Times New Roman" w:hAnsi="Times New Roman" w:cs="Times New Roman"/>
              </w:rPr>
              <w:t>3</w:t>
            </w:r>
            <w:r w:rsidR="004543C9">
              <w:rPr>
                <w:rFonts w:ascii="Times New Roman" w:hAnsi="Times New Roman" w:cs="Times New Roman"/>
              </w:rPr>
              <w:t>/8” polymer or wooden dowel is an acceptable replacement.  DO NOT use metallic rods, and be sure to use dowels that will make contact with the entire cir</w:t>
            </w:r>
            <w:r w:rsidR="001A6D02">
              <w:rPr>
                <w:rFonts w:ascii="Times New Roman" w:hAnsi="Times New Roman" w:cs="Times New Roman"/>
              </w:rPr>
              <w:t>cumference of the rear baffle cone.  Metallic rods or undersize rods could damage the baffle cone.</w:t>
            </w:r>
            <w:r w:rsidR="00435063">
              <w:rPr>
                <w:rFonts w:ascii="Times New Roman" w:hAnsi="Times New Roman" w:cs="Times New Roman"/>
              </w:rPr>
              <w:t xml:space="preserve">  </w:t>
            </w:r>
          </w:p>
          <w:p w14:paraId="11423D89" w14:textId="77777777" w:rsidR="00435063" w:rsidRDefault="00435063"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423D8A" w14:textId="07FD1862" w:rsidR="00435063" w:rsidRDefault="00435063"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If you feel the effort to drive the baffles out is excessive, soak the suppressor overnight in a gun cleaning solvent </w:t>
            </w:r>
            <w:r w:rsidR="00157186">
              <w:rPr>
                <w:rFonts w:ascii="Times New Roman" w:hAnsi="Times New Roman" w:cs="Times New Roman"/>
              </w:rPr>
              <w:t xml:space="preserve">or penetrating oil </w:t>
            </w:r>
            <w:r>
              <w:rPr>
                <w:rFonts w:ascii="Times New Roman" w:hAnsi="Times New Roman" w:cs="Times New Roman"/>
              </w:rPr>
              <w:t>to loosen the deposits that are causing the baffles to stick in the housing and attempt to remove them the following day.  If you are unable to remove them, you may return the suppressor to ECCO Machine for service.</w:t>
            </w:r>
          </w:p>
          <w:p w14:paraId="2374912D" w14:textId="77777777" w:rsidR="00922011" w:rsidRDefault="00922011"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423D8C" w14:textId="56D299B5" w:rsidR="004543C9" w:rsidRDefault="001A6D02"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Take care in starting the threads of the cap</w:t>
            </w:r>
            <w:r w:rsidR="00D133A2">
              <w:rPr>
                <w:rFonts w:ascii="Times New Roman" w:hAnsi="Times New Roman" w:cs="Times New Roman"/>
              </w:rPr>
              <w:t xml:space="preserve"> on reassembly</w:t>
            </w:r>
            <w:r>
              <w:rPr>
                <w:rFonts w:ascii="Times New Roman" w:hAnsi="Times New Roman" w:cs="Times New Roman"/>
              </w:rPr>
              <w:t>, as they are a very fine 36 pitch.  If the cap will not screw down all the way, do not force it with t</w:t>
            </w:r>
            <w:r w:rsidR="00922011">
              <w:rPr>
                <w:rFonts w:ascii="Times New Roman" w:hAnsi="Times New Roman" w:cs="Times New Roman"/>
              </w:rPr>
              <w:t>he wrench, as you likely have debris between baffles, a</w:t>
            </w:r>
            <w:r>
              <w:rPr>
                <w:rFonts w:ascii="Times New Roman" w:hAnsi="Times New Roman" w:cs="Times New Roman"/>
              </w:rPr>
              <w:t xml:space="preserve">nd </w:t>
            </w:r>
            <w:r w:rsidR="00922011">
              <w:rPr>
                <w:rFonts w:ascii="Times New Roman" w:hAnsi="Times New Roman" w:cs="Times New Roman"/>
              </w:rPr>
              <w:t>may cause</w:t>
            </w:r>
            <w:r>
              <w:rPr>
                <w:rFonts w:ascii="Times New Roman" w:hAnsi="Times New Roman" w:cs="Times New Roman"/>
              </w:rPr>
              <w:t xml:space="preserve"> damage by torquing the cap down.  The baffle stack is a precise fit, and the wrench is needed to tighten the </w:t>
            </w:r>
            <w:r w:rsidR="00D133A2">
              <w:rPr>
                <w:rFonts w:ascii="Times New Roman" w:hAnsi="Times New Roman" w:cs="Times New Roman"/>
              </w:rPr>
              <w:t xml:space="preserve">small </w:t>
            </w:r>
            <w:r>
              <w:rPr>
                <w:rFonts w:ascii="Times New Roman" w:hAnsi="Times New Roman" w:cs="Times New Roman"/>
              </w:rPr>
              <w:t xml:space="preserve">cap fully, but you should only need </w:t>
            </w:r>
            <w:r w:rsidR="00D133A2">
              <w:rPr>
                <w:rFonts w:ascii="Times New Roman" w:hAnsi="Times New Roman" w:cs="Times New Roman"/>
              </w:rPr>
              <w:t>minimal torque to seat mating surface and prevent the cap from loosening.</w:t>
            </w:r>
          </w:p>
          <w:p w14:paraId="11423D8D" w14:textId="77777777" w:rsidR="001A6D02" w:rsidRDefault="001A6D02"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423D8E" w14:textId="77777777" w:rsidR="001A6D02" w:rsidRPr="004543C9" w:rsidRDefault="001A6D02"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543C9" w14:paraId="11423D92" w14:textId="77777777" w:rsidTr="00347197">
        <w:trPr>
          <w:trHeight w:val="10530"/>
        </w:trPr>
        <w:tc>
          <w:tcPr>
            <w:cnfStyle w:val="001000000000" w:firstRow="0" w:lastRow="0" w:firstColumn="1" w:lastColumn="0" w:oddVBand="0" w:evenVBand="0" w:oddHBand="0" w:evenHBand="0" w:firstRowFirstColumn="0" w:firstRowLastColumn="0" w:lastRowFirstColumn="0" w:lastRowLastColumn="0"/>
            <w:tcW w:w="7110" w:type="dxa"/>
          </w:tcPr>
          <w:p w14:paraId="11423D90" w14:textId="63C9C43A" w:rsidR="004543C9" w:rsidRDefault="004543C9" w:rsidP="00234AF2">
            <w:pPr>
              <w:jc w:val="center"/>
              <w:rPr>
                <w:rFonts w:ascii="HandelGothic" w:hAnsi="HandelGothic"/>
                <w:sz w:val="28"/>
                <w:szCs w:val="28"/>
              </w:rPr>
            </w:pPr>
          </w:p>
        </w:tc>
        <w:tc>
          <w:tcPr>
            <w:tcW w:w="7280" w:type="dxa"/>
          </w:tcPr>
          <w:p w14:paraId="11423D91" w14:textId="77777777" w:rsidR="004543C9" w:rsidRPr="004543C9" w:rsidRDefault="004543C9" w:rsidP="004543C9">
            <w:pPr>
              <w:jc w:val="center"/>
              <w:cnfStyle w:val="000000000000" w:firstRow="0" w:lastRow="0" w:firstColumn="0" w:lastColumn="0" w:oddVBand="0" w:evenVBand="0" w:oddHBand="0" w:evenHBand="0" w:firstRowFirstColumn="0" w:firstRowLastColumn="0" w:lastRowFirstColumn="0" w:lastRowLastColumn="0"/>
              <w:rPr>
                <w:rFonts w:ascii="HandelGothic" w:hAnsi="HandelGothic"/>
                <w:b/>
                <w:sz w:val="28"/>
                <w:szCs w:val="28"/>
              </w:rPr>
            </w:pPr>
          </w:p>
        </w:tc>
      </w:tr>
    </w:tbl>
    <w:p w14:paraId="11423D93" w14:textId="77777777" w:rsidR="006B6B1C" w:rsidRDefault="00000000"/>
    <w:sectPr w:rsidR="006B6B1C" w:rsidSect="00977FD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andel Gothic">
    <w:panose1 w:val="00000000000000000000"/>
    <w:charset w:val="00"/>
    <w:family w:val="auto"/>
    <w:pitch w:val="variable"/>
    <w:sig w:usb0="00000087" w:usb1="00000000" w:usb2="00000000" w:usb3="00000000" w:csb0="0000001B" w:csb1="00000000"/>
  </w:font>
  <w:font w:name="HandelGothic">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DB"/>
    <w:rsid w:val="000A36DF"/>
    <w:rsid w:val="000D2976"/>
    <w:rsid w:val="00102C29"/>
    <w:rsid w:val="00145701"/>
    <w:rsid w:val="00157186"/>
    <w:rsid w:val="001A1E74"/>
    <w:rsid w:val="001A6D02"/>
    <w:rsid w:val="001B441C"/>
    <w:rsid w:val="001D7D0B"/>
    <w:rsid w:val="00211390"/>
    <w:rsid w:val="00234AF2"/>
    <w:rsid w:val="00312620"/>
    <w:rsid w:val="00347197"/>
    <w:rsid w:val="00421BF3"/>
    <w:rsid w:val="00435063"/>
    <w:rsid w:val="004543C9"/>
    <w:rsid w:val="004D3C14"/>
    <w:rsid w:val="004E67DC"/>
    <w:rsid w:val="00520953"/>
    <w:rsid w:val="005C2C36"/>
    <w:rsid w:val="00604952"/>
    <w:rsid w:val="00660177"/>
    <w:rsid w:val="00743C05"/>
    <w:rsid w:val="007F2229"/>
    <w:rsid w:val="008C5E5F"/>
    <w:rsid w:val="008E706A"/>
    <w:rsid w:val="00922011"/>
    <w:rsid w:val="009306A8"/>
    <w:rsid w:val="00965518"/>
    <w:rsid w:val="00977FDB"/>
    <w:rsid w:val="00987CAB"/>
    <w:rsid w:val="009D4427"/>
    <w:rsid w:val="00A40236"/>
    <w:rsid w:val="00AB00D0"/>
    <w:rsid w:val="00AF65C3"/>
    <w:rsid w:val="00BB7894"/>
    <w:rsid w:val="00BE1634"/>
    <w:rsid w:val="00C047ED"/>
    <w:rsid w:val="00CB3E9A"/>
    <w:rsid w:val="00D133A2"/>
    <w:rsid w:val="00D84EF5"/>
    <w:rsid w:val="00DA55AB"/>
    <w:rsid w:val="00DD6C5B"/>
    <w:rsid w:val="00E303AD"/>
    <w:rsid w:val="00EF40DE"/>
    <w:rsid w:val="00F0298D"/>
    <w:rsid w:val="00FC196F"/>
    <w:rsid w:val="00FF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3D66"/>
  <w15:chartTrackingRefBased/>
  <w15:docId w15:val="{A652390A-05FA-494B-9624-928AF075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77FD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D4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E7C6C-BADE-4F49-AD61-33764385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BOSCO</dc:creator>
  <cp:keywords/>
  <dc:description/>
  <cp:lastModifiedBy>NICK BOSCO</cp:lastModifiedBy>
  <cp:revision>6</cp:revision>
  <cp:lastPrinted>2023-03-30T17:05:00Z</cp:lastPrinted>
  <dcterms:created xsi:type="dcterms:W3CDTF">2021-12-17T02:34:00Z</dcterms:created>
  <dcterms:modified xsi:type="dcterms:W3CDTF">2023-03-30T17:05:00Z</dcterms:modified>
</cp:coreProperties>
</file>